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AF" w:rsidRDefault="00906EF7" w:rsidP="000662A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別紙10</w:t>
      </w:r>
    </w:p>
    <w:p w:rsidR="00757A17" w:rsidRPr="00EC7732" w:rsidRDefault="00757A17" w:rsidP="000662AF">
      <w:pPr>
        <w:rPr>
          <w:rFonts w:asciiTheme="majorEastAsia" w:eastAsiaTheme="majorEastAsia" w:hAnsiTheme="majorEastAsia"/>
          <w:szCs w:val="21"/>
        </w:rPr>
      </w:pPr>
    </w:p>
    <w:p w:rsidR="00432E95" w:rsidRPr="00432E95" w:rsidRDefault="00C66111" w:rsidP="00432E95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C66111">
        <w:rPr>
          <w:rFonts w:asciiTheme="majorEastAsia" w:eastAsiaTheme="majorEastAsia" w:hAnsiTheme="majorEastAsia" w:hint="eastAsia"/>
          <w:kern w:val="0"/>
          <w:sz w:val="24"/>
          <w:szCs w:val="24"/>
        </w:rPr>
        <w:t>研究者交流促進プログラム実施報告書</w:t>
      </w:r>
    </w:p>
    <w:p w:rsidR="00432E95" w:rsidRDefault="00432E95" w:rsidP="00432E95">
      <w:pPr>
        <w:rPr>
          <w:kern w:val="0"/>
          <w:szCs w:val="21"/>
        </w:rPr>
      </w:pPr>
    </w:p>
    <w:p w:rsidR="00A04396" w:rsidRPr="00EC7732" w:rsidRDefault="006E45D6" w:rsidP="00EC7732">
      <w:pPr>
        <w:jc w:val="right"/>
        <w:rPr>
          <w:kern w:val="0"/>
          <w:szCs w:val="21"/>
        </w:rPr>
      </w:pPr>
      <w:bookmarkStart w:id="0" w:name="_GoBack"/>
      <w:r w:rsidRPr="00CC5EB7">
        <w:rPr>
          <w:rFonts w:hint="eastAsia"/>
          <w:kern w:val="0"/>
          <w:szCs w:val="21"/>
        </w:rPr>
        <w:t>〇〇</w:t>
      </w:r>
      <w:r w:rsidR="00EC7732" w:rsidRPr="00CC5EB7">
        <w:rPr>
          <w:rFonts w:hint="eastAsia"/>
          <w:kern w:val="0"/>
          <w:szCs w:val="21"/>
        </w:rPr>
        <w:t xml:space="preserve">　</w:t>
      </w:r>
      <w:bookmarkEnd w:id="0"/>
      <w:r w:rsidR="00EC7732" w:rsidRPr="00EC7732">
        <w:rPr>
          <w:rFonts w:hint="eastAsia"/>
          <w:kern w:val="0"/>
          <w:szCs w:val="21"/>
        </w:rPr>
        <w:t xml:space="preserve">　年　　月　　日</w:t>
      </w:r>
    </w:p>
    <w:p w:rsidR="00432E95" w:rsidRDefault="00432E95" w:rsidP="00C630C8">
      <w:pPr>
        <w:rPr>
          <w:kern w:val="0"/>
          <w:szCs w:val="21"/>
        </w:rPr>
      </w:pPr>
    </w:p>
    <w:p w:rsidR="00EC7732" w:rsidRPr="00EC7732" w:rsidRDefault="00432E95" w:rsidP="00C630C8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757A17">
        <w:rPr>
          <w:rFonts w:hint="eastAsia"/>
          <w:kern w:val="0"/>
          <w:szCs w:val="21"/>
        </w:rPr>
        <w:t>情報・システム研究機構</w:t>
      </w:r>
      <w:r>
        <w:rPr>
          <w:rFonts w:hint="eastAsia"/>
          <w:kern w:val="0"/>
          <w:szCs w:val="21"/>
        </w:rPr>
        <w:t>長　殿</w:t>
      </w:r>
    </w:p>
    <w:p w:rsidR="00EC7732" w:rsidRDefault="00EC7732" w:rsidP="00C630C8">
      <w:pPr>
        <w:rPr>
          <w:rFonts w:asciiTheme="minorEastAsia" w:hAnsiTheme="minorEastAsia"/>
          <w:kern w:val="0"/>
          <w:szCs w:val="21"/>
        </w:rPr>
      </w:pPr>
    </w:p>
    <w:p w:rsidR="003F5538" w:rsidRPr="00EC7732" w:rsidRDefault="003F5538" w:rsidP="00C630C8">
      <w:pPr>
        <w:rPr>
          <w:rFonts w:asciiTheme="minorEastAsia" w:hAnsiTheme="minorEastAsia"/>
          <w:kern w:val="0"/>
          <w:szCs w:val="21"/>
        </w:rPr>
      </w:pPr>
    </w:p>
    <w:p w:rsidR="00E8121B" w:rsidRDefault="00E8121B" w:rsidP="00E8121B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</w:t>
      </w:r>
      <w:r w:rsidRPr="00C66111">
        <w:rPr>
          <w:rFonts w:asciiTheme="minorEastAsia" w:hAnsiTheme="minorEastAsia" w:hint="eastAsia"/>
          <w:spacing w:val="21"/>
          <w:kern w:val="0"/>
          <w:szCs w:val="21"/>
          <w:fitText w:val="1470" w:id="1518562304"/>
        </w:rPr>
        <w:t>所属大学等</w:t>
      </w:r>
      <w:r w:rsidRPr="00C66111">
        <w:rPr>
          <w:rFonts w:asciiTheme="minorEastAsia" w:hAnsiTheme="minorEastAsia" w:hint="eastAsia"/>
          <w:kern w:val="0"/>
          <w:szCs w:val="21"/>
          <w:fitText w:val="1470" w:id="1518562304"/>
        </w:rPr>
        <w:t>名</w:t>
      </w:r>
    </w:p>
    <w:p w:rsidR="00757A17" w:rsidRDefault="00E8121B" w:rsidP="00E8121B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</w:t>
      </w:r>
      <w:r w:rsidR="00C66111">
        <w:rPr>
          <w:rFonts w:asciiTheme="minorEastAsia" w:hAnsiTheme="minorEastAsia" w:hint="eastAsia"/>
          <w:kern w:val="0"/>
          <w:szCs w:val="21"/>
        </w:rPr>
        <w:t>代表者職・氏</w:t>
      </w:r>
      <w:r w:rsidRPr="00E8121B">
        <w:rPr>
          <w:rFonts w:asciiTheme="minorEastAsia" w:hAnsiTheme="minorEastAsia" w:hint="eastAsia"/>
          <w:kern w:val="0"/>
          <w:szCs w:val="21"/>
        </w:rPr>
        <w:t>名　　　　　　　　　　　　　　印</w:t>
      </w:r>
    </w:p>
    <w:p w:rsidR="00757A17" w:rsidRDefault="00757A17" w:rsidP="00EC7732">
      <w:pPr>
        <w:rPr>
          <w:rFonts w:asciiTheme="minorEastAsia" w:hAnsiTheme="minorEastAsia"/>
          <w:kern w:val="0"/>
          <w:szCs w:val="21"/>
        </w:rPr>
      </w:pPr>
    </w:p>
    <w:p w:rsidR="00757A17" w:rsidRDefault="00757A17" w:rsidP="00EC7732">
      <w:pPr>
        <w:rPr>
          <w:rFonts w:asciiTheme="minorEastAsia" w:hAnsiTheme="minorEastAsia"/>
          <w:kern w:val="0"/>
          <w:szCs w:val="21"/>
        </w:rPr>
      </w:pPr>
    </w:p>
    <w:p w:rsidR="00EC7732" w:rsidRDefault="00757A17" w:rsidP="00E8121B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="00C66111">
        <w:rPr>
          <w:rFonts w:asciiTheme="minorEastAsia" w:hAnsiTheme="minorEastAsia" w:hint="eastAsia"/>
          <w:kern w:val="0"/>
          <w:szCs w:val="21"/>
        </w:rPr>
        <w:t>本プログラムにおける</w:t>
      </w:r>
      <w:r w:rsidR="006D49FC">
        <w:rPr>
          <w:rFonts w:asciiTheme="minorEastAsia" w:hAnsiTheme="minorEastAsia" w:hint="eastAsia"/>
          <w:kern w:val="0"/>
          <w:szCs w:val="21"/>
        </w:rPr>
        <w:t>研究の実施状況及び交流促進経費の収支について、</w:t>
      </w:r>
      <w:r w:rsidR="00C66111" w:rsidRPr="00C66111">
        <w:rPr>
          <w:rFonts w:asciiTheme="minorEastAsia" w:hAnsiTheme="minorEastAsia" w:hint="eastAsia"/>
          <w:kern w:val="0"/>
          <w:szCs w:val="21"/>
        </w:rPr>
        <w:t>以下のとおり報告します。</w:t>
      </w:r>
    </w:p>
    <w:p w:rsidR="00432E95" w:rsidRDefault="00432E95" w:rsidP="00432E95">
      <w:pPr>
        <w:rPr>
          <w:rFonts w:asciiTheme="minorEastAsia" w:hAnsiTheme="minorEastAsia"/>
          <w:kern w:val="0"/>
          <w:szCs w:val="21"/>
        </w:rPr>
      </w:pPr>
    </w:p>
    <w:p w:rsidR="00C66111" w:rsidRPr="00C66111" w:rsidRDefault="00C66111" w:rsidP="00432E95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【研究者】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38"/>
      </w:tblGrid>
      <w:tr w:rsidR="00432E95" w:rsidTr="00A615A9">
        <w:trPr>
          <w:trHeight w:val="730"/>
        </w:trPr>
        <w:tc>
          <w:tcPr>
            <w:tcW w:w="1843" w:type="dxa"/>
            <w:vAlign w:val="center"/>
          </w:tcPr>
          <w:p w:rsidR="00432E95" w:rsidRDefault="00940CA7" w:rsidP="00432E95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研究者</w:t>
            </w:r>
          </w:p>
        </w:tc>
        <w:tc>
          <w:tcPr>
            <w:tcW w:w="6938" w:type="dxa"/>
            <w:vAlign w:val="center"/>
          </w:tcPr>
          <w:p w:rsidR="00940CA7" w:rsidRPr="00940CA7" w:rsidRDefault="00940CA7" w:rsidP="00940CA7">
            <w:pPr>
              <w:rPr>
                <w:rFonts w:asciiTheme="minorEastAsia" w:hAnsiTheme="minorEastAsia"/>
                <w:kern w:val="0"/>
                <w:szCs w:val="21"/>
              </w:rPr>
            </w:pPr>
            <w:r w:rsidRPr="00940CA7">
              <w:rPr>
                <w:rFonts w:asciiTheme="minorEastAsia" w:hAnsiTheme="minorEastAsia" w:hint="eastAsia"/>
                <w:kern w:val="0"/>
                <w:szCs w:val="21"/>
              </w:rPr>
              <w:t>所属：</w:t>
            </w:r>
          </w:p>
          <w:p w:rsidR="00432E95" w:rsidRDefault="00940CA7" w:rsidP="00940CA7">
            <w:pPr>
              <w:rPr>
                <w:rFonts w:asciiTheme="minorEastAsia" w:hAnsiTheme="minorEastAsia"/>
                <w:kern w:val="0"/>
                <w:szCs w:val="21"/>
              </w:rPr>
            </w:pPr>
            <w:r w:rsidRPr="00940CA7">
              <w:rPr>
                <w:rFonts w:asciiTheme="minorEastAsia" w:hAnsiTheme="minorEastAsia" w:hint="eastAsia"/>
                <w:kern w:val="0"/>
                <w:szCs w:val="21"/>
              </w:rPr>
              <w:t>氏名：</w:t>
            </w:r>
          </w:p>
        </w:tc>
      </w:tr>
      <w:tr w:rsidR="00940CA7" w:rsidTr="00A615A9">
        <w:trPr>
          <w:trHeight w:val="1100"/>
        </w:trPr>
        <w:tc>
          <w:tcPr>
            <w:tcW w:w="1843" w:type="dxa"/>
            <w:vAlign w:val="center"/>
          </w:tcPr>
          <w:p w:rsidR="00940CA7" w:rsidRPr="00940CA7" w:rsidRDefault="00940CA7" w:rsidP="00940CA7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研究実施内容</w:t>
            </w:r>
          </w:p>
        </w:tc>
        <w:tc>
          <w:tcPr>
            <w:tcW w:w="6938" w:type="dxa"/>
            <w:vAlign w:val="center"/>
          </w:tcPr>
          <w:p w:rsidR="00940CA7" w:rsidRPr="00757A17" w:rsidRDefault="00940CA7" w:rsidP="00757A17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432E95" w:rsidRDefault="00432E95" w:rsidP="00C66111">
      <w:pPr>
        <w:ind w:left="630" w:hangingChars="300" w:hanging="630"/>
        <w:rPr>
          <w:rFonts w:asciiTheme="minorEastAsia" w:hAnsiTheme="minorEastAsia"/>
          <w:kern w:val="0"/>
          <w:szCs w:val="21"/>
        </w:rPr>
      </w:pPr>
    </w:p>
    <w:p w:rsidR="00940CA7" w:rsidRPr="00C66111" w:rsidRDefault="00940CA7" w:rsidP="00940CA7">
      <w:pPr>
        <w:ind w:left="630" w:hangingChars="300" w:hanging="63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【収支】　　　　　　　　　　　　　　　　　　　　　　　　　　　　　　　　　（単位：円）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4961"/>
        <w:gridCol w:w="1977"/>
      </w:tblGrid>
      <w:tr w:rsidR="00B24210" w:rsidTr="008B30AF">
        <w:trPr>
          <w:trHeight w:val="1100"/>
        </w:trPr>
        <w:tc>
          <w:tcPr>
            <w:tcW w:w="1843" w:type="dxa"/>
            <w:vAlign w:val="center"/>
          </w:tcPr>
          <w:p w:rsidR="00B24210" w:rsidRDefault="00B24210" w:rsidP="0097687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受入金額の合計</w:t>
            </w:r>
          </w:p>
        </w:tc>
        <w:tc>
          <w:tcPr>
            <w:tcW w:w="4961" w:type="dxa"/>
            <w:vAlign w:val="center"/>
          </w:tcPr>
          <w:p w:rsidR="00B24210" w:rsidRDefault="00B24210" w:rsidP="00976879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77" w:type="dxa"/>
            <w:vAlign w:val="center"/>
          </w:tcPr>
          <w:p w:rsidR="00B24210" w:rsidRDefault="00B24210" w:rsidP="00976879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940CA7" w:rsidTr="00A615A9">
        <w:trPr>
          <w:trHeight w:val="70"/>
        </w:trPr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940CA7" w:rsidRPr="00940CA7" w:rsidRDefault="00940CA7" w:rsidP="0097687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支出金額の合計</w:t>
            </w:r>
          </w:p>
        </w:tc>
        <w:tc>
          <w:tcPr>
            <w:tcW w:w="4961" w:type="dxa"/>
            <w:tcBorders>
              <w:top w:val="double" w:sz="4" w:space="0" w:color="auto"/>
            </w:tcBorders>
          </w:tcPr>
          <w:p w:rsidR="00940CA7" w:rsidRDefault="00940CA7" w:rsidP="00940CA7">
            <w:pPr>
              <w:rPr>
                <w:rFonts w:asciiTheme="minorEastAsia" w:hAnsiTheme="minorEastAsia"/>
                <w:kern w:val="0"/>
                <w:szCs w:val="21"/>
              </w:rPr>
            </w:pPr>
            <w:r w:rsidRPr="00940CA7">
              <w:rPr>
                <w:rFonts w:asciiTheme="minorEastAsia" w:hAnsiTheme="minorEastAsia" w:hint="eastAsia"/>
                <w:kern w:val="0"/>
                <w:szCs w:val="21"/>
              </w:rPr>
              <w:t>管理部門に係る経費</w:t>
            </w:r>
          </w:p>
          <w:p w:rsidR="00940CA7" w:rsidRDefault="00940CA7" w:rsidP="00940CA7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1) </w:t>
            </w:r>
            <w:r w:rsidRPr="00940CA7">
              <w:rPr>
                <w:rFonts w:asciiTheme="minorEastAsia" w:hAnsiTheme="minorEastAsia" w:hint="eastAsia"/>
                <w:kern w:val="0"/>
                <w:szCs w:val="21"/>
              </w:rPr>
              <w:t>人件費</w:t>
            </w:r>
          </w:p>
          <w:p w:rsidR="00940CA7" w:rsidRDefault="00940CA7" w:rsidP="00940CA7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940CA7">
              <w:rPr>
                <w:rFonts w:asciiTheme="minorEastAsia" w:hAnsiTheme="minorEastAsia" w:hint="eastAsia"/>
                <w:kern w:val="0"/>
                <w:szCs w:val="21"/>
              </w:rPr>
              <w:t>2) 物件費</w:t>
            </w:r>
          </w:p>
          <w:p w:rsidR="00940CA7" w:rsidRDefault="00940CA7" w:rsidP="00940CA7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940CA7">
              <w:rPr>
                <w:rFonts w:asciiTheme="minorEastAsia" w:hAnsiTheme="minorEastAsia" w:hint="eastAsia"/>
                <w:kern w:val="0"/>
                <w:szCs w:val="21"/>
              </w:rPr>
              <w:t>3) 旅費</w:t>
            </w:r>
          </w:p>
          <w:p w:rsidR="00940CA7" w:rsidRDefault="00940CA7" w:rsidP="00940CA7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940CA7">
              <w:rPr>
                <w:rFonts w:asciiTheme="minorEastAsia" w:hAnsiTheme="minorEastAsia" w:hint="eastAsia"/>
                <w:kern w:val="0"/>
                <w:szCs w:val="21"/>
              </w:rPr>
              <w:t>4) 謝金</w:t>
            </w:r>
          </w:p>
          <w:p w:rsidR="00940CA7" w:rsidRPr="00757A17" w:rsidRDefault="00940CA7" w:rsidP="00940CA7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940CA7">
              <w:rPr>
                <w:rFonts w:asciiTheme="minorEastAsia" w:hAnsiTheme="minorEastAsia" w:hint="eastAsia"/>
                <w:kern w:val="0"/>
                <w:szCs w:val="21"/>
              </w:rPr>
              <w:t>5) その他</w:t>
            </w:r>
          </w:p>
        </w:tc>
        <w:tc>
          <w:tcPr>
            <w:tcW w:w="1977" w:type="dxa"/>
            <w:tcBorders>
              <w:top w:val="double" w:sz="4" w:space="0" w:color="auto"/>
            </w:tcBorders>
          </w:tcPr>
          <w:p w:rsidR="00940CA7" w:rsidRDefault="00940CA7" w:rsidP="00940CA7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:rsidR="00940CA7" w:rsidRDefault="00A615A9" w:rsidP="00940CA7">
            <w:pPr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※例　１）</w:t>
            </w:r>
            <w:r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0,000</w:t>
            </w:r>
          </w:p>
          <w:p w:rsidR="00940CA7" w:rsidRPr="00940CA7" w:rsidRDefault="00940CA7" w:rsidP="00940CA7">
            <w:pPr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 xml:space="preserve">　　　</w:t>
            </w:r>
            <w:r w:rsidR="00A615A9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２）</w:t>
            </w:r>
            <w:r w:rsidR="00A615A9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0,000</w:t>
            </w:r>
          </w:p>
          <w:p w:rsidR="00940CA7" w:rsidRPr="00940CA7" w:rsidRDefault="00940CA7" w:rsidP="00940CA7">
            <w:pPr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（提出時この例削除）</w:t>
            </w:r>
          </w:p>
          <w:p w:rsidR="00940CA7" w:rsidRPr="00757A17" w:rsidRDefault="00940CA7" w:rsidP="00940CA7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940CA7" w:rsidTr="00A615A9">
        <w:trPr>
          <w:trHeight w:val="70"/>
        </w:trPr>
        <w:tc>
          <w:tcPr>
            <w:tcW w:w="1843" w:type="dxa"/>
            <w:vMerge/>
            <w:vAlign w:val="center"/>
          </w:tcPr>
          <w:p w:rsidR="00940CA7" w:rsidRDefault="00940CA7" w:rsidP="0097687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961" w:type="dxa"/>
          </w:tcPr>
          <w:p w:rsidR="00940CA7" w:rsidRDefault="00940CA7" w:rsidP="00940CA7">
            <w:pPr>
              <w:rPr>
                <w:rFonts w:asciiTheme="minorEastAsia" w:hAnsiTheme="minorEastAsia"/>
                <w:kern w:val="0"/>
                <w:szCs w:val="21"/>
              </w:rPr>
            </w:pPr>
            <w:r w:rsidRPr="00940CA7">
              <w:rPr>
                <w:rFonts w:asciiTheme="minorEastAsia" w:hAnsiTheme="minorEastAsia" w:hint="eastAsia"/>
                <w:kern w:val="0"/>
                <w:szCs w:val="21"/>
              </w:rPr>
              <w:t>研究部門に係る経費</w:t>
            </w:r>
          </w:p>
          <w:p w:rsidR="00940CA7" w:rsidRDefault="00940CA7" w:rsidP="00940CA7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940CA7">
              <w:rPr>
                <w:rFonts w:asciiTheme="minorEastAsia" w:hAnsiTheme="minorEastAsia" w:hint="eastAsia"/>
                <w:kern w:val="0"/>
                <w:szCs w:val="21"/>
              </w:rPr>
              <w:t>1) 人件費</w:t>
            </w:r>
          </w:p>
          <w:p w:rsidR="00940CA7" w:rsidRDefault="00940CA7" w:rsidP="00940CA7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940CA7">
              <w:rPr>
                <w:rFonts w:asciiTheme="minorEastAsia" w:hAnsiTheme="minorEastAsia" w:hint="eastAsia"/>
                <w:kern w:val="0"/>
                <w:szCs w:val="21"/>
              </w:rPr>
              <w:t>2) 物件費</w:t>
            </w:r>
          </w:p>
          <w:p w:rsidR="00940CA7" w:rsidRDefault="00940CA7" w:rsidP="00940CA7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940CA7">
              <w:rPr>
                <w:rFonts w:asciiTheme="minorEastAsia" w:hAnsiTheme="minorEastAsia" w:hint="eastAsia"/>
                <w:kern w:val="0"/>
                <w:szCs w:val="21"/>
              </w:rPr>
              <w:t>3) 旅費</w:t>
            </w:r>
          </w:p>
          <w:p w:rsidR="00940CA7" w:rsidRDefault="00940CA7" w:rsidP="00940CA7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940CA7">
              <w:rPr>
                <w:rFonts w:asciiTheme="minorEastAsia" w:hAnsiTheme="minorEastAsia" w:hint="eastAsia"/>
                <w:kern w:val="0"/>
                <w:szCs w:val="21"/>
              </w:rPr>
              <w:t>4) 謝金</w:t>
            </w:r>
          </w:p>
          <w:p w:rsidR="00940CA7" w:rsidRPr="00940CA7" w:rsidRDefault="00940CA7" w:rsidP="00940CA7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lastRenderedPageBreak/>
              <w:t xml:space="preserve">　</w:t>
            </w:r>
            <w:r w:rsidRPr="00940CA7">
              <w:rPr>
                <w:rFonts w:asciiTheme="minorEastAsia" w:hAnsiTheme="minorEastAsia" w:hint="eastAsia"/>
                <w:kern w:val="0"/>
                <w:szCs w:val="21"/>
              </w:rPr>
              <w:t>5) その他</w:t>
            </w:r>
          </w:p>
        </w:tc>
        <w:tc>
          <w:tcPr>
            <w:tcW w:w="1977" w:type="dxa"/>
          </w:tcPr>
          <w:p w:rsidR="00940CA7" w:rsidRPr="00940CA7" w:rsidRDefault="00940CA7" w:rsidP="00940CA7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940CA7" w:rsidTr="00A615A9">
        <w:trPr>
          <w:trHeight w:val="70"/>
        </w:trPr>
        <w:tc>
          <w:tcPr>
            <w:tcW w:w="1843" w:type="dxa"/>
            <w:vMerge/>
            <w:vAlign w:val="center"/>
          </w:tcPr>
          <w:p w:rsidR="00940CA7" w:rsidRDefault="00940CA7" w:rsidP="0097687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961" w:type="dxa"/>
          </w:tcPr>
          <w:p w:rsidR="00940CA7" w:rsidRDefault="00940CA7" w:rsidP="00940CA7">
            <w:pPr>
              <w:rPr>
                <w:rFonts w:asciiTheme="minorEastAsia" w:hAnsiTheme="minorEastAsia"/>
                <w:kern w:val="0"/>
                <w:szCs w:val="21"/>
              </w:rPr>
            </w:pPr>
            <w:r w:rsidRPr="00940CA7">
              <w:rPr>
                <w:rFonts w:asciiTheme="minorEastAsia" w:hAnsiTheme="minorEastAsia" w:hint="eastAsia"/>
                <w:kern w:val="0"/>
                <w:szCs w:val="21"/>
              </w:rPr>
              <w:t>その他の部門に係る経費</w:t>
            </w:r>
          </w:p>
          <w:p w:rsidR="00940CA7" w:rsidRDefault="00940CA7" w:rsidP="00940CA7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940CA7">
              <w:rPr>
                <w:rFonts w:asciiTheme="minorEastAsia" w:hAnsiTheme="minorEastAsia" w:hint="eastAsia"/>
                <w:kern w:val="0"/>
                <w:szCs w:val="21"/>
              </w:rPr>
              <w:t>1) 人件費</w:t>
            </w:r>
          </w:p>
          <w:p w:rsidR="00940CA7" w:rsidRDefault="00940CA7" w:rsidP="00940CA7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940CA7">
              <w:rPr>
                <w:rFonts w:asciiTheme="minorEastAsia" w:hAnsiTheme="minorEastAsia" w:hint="eastAsia"/>
                <w:kern w:val="0"/>
                <w:szCs w:val="21"/>
              </w:rPr>
              <w:t>2) 物件費</w:t>
            </w:r>
          </w:p>
          <w:p w:rsidR="00940CA7" w:rsidRDefault="00940CA7" w:rsidP="00940CA7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940CA7">
              <w:rPr>
                <w:rFonts w:asciiTheme="minorEastAsia" w:hAnsiTheme="minorEastAsia" w:hint="eastAsia"/>
                <w:kern w:val="0"/>
                <w:szCs w:val="21"/>
              </w:rPr>
              <w:t>3) 旅費</w:t>
            </w:r>
          </w:p>
          <w:p w:rsidR="00940CA7" w:rsidRDefault="00940CA7" w:rsidP="00940CA7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940CA7">
              <w:rPr>
                <w:rFonts w:asciiTheme="minorEastAsia" w:hAnsiTheme="minorEastAsia" w:hint="eastAsia"/>
                <w:kern w:val="0"/>
                <w:szCs w:val="21"/>
              </w:rPr>
              <w:t>4) 謝金</w:t>
            </w:r>
          </w:p>
          <w:p w:rsidR="00940CA7" w:rsidRPr="00940CA7" w:rsidRDefault="00940CA7" w:rsidP="00940CA7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940CA7">
              <w:rPr>
                <w:rFonts w:asciiTheme="minorEastAsia" w:hAnsiTheme="minorEastAsia" w:hint="eastAsia"/>
                <w:kern w:val="0"/>
                <w:szCs w:val="21"/>
              </w:rPr>
              <w:t>5) その他</w:t>
            </w:r>
          </w:p>
        </w:tc>
        <w:tc>
          <w:tcPr>
            <w:tcW w:w="1977" w:type="dxa"/>
          </w:tcPr>
          <w:p w:rsidR="00940CA7" w:rsidRPr="00940CA7" w:rsidRDefault="00940CA7" w:rsidP="00940CA7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940CA7" w:rsidTr="00A615A9">
        <w:trPr>
          <w:trHeight w:val="70"/>
        </w:trPr>
        <w:tc>
          <w:tcPr>
            <w:tcW w:w="1843" w:type="dxa"/>
            <w:vMerge/>
            <w:vAlign w:val="center"/>
          </w:tcPr>
          <w:p w:rsidR="00940CA7" w:rsidRDefault="00940CA7" w:rsidP="0097687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961" w:type="dxa"/>
          </w:tcPr>
          <w:p w:rsidR="00940CA7" w:rsidRPr="00940CA7" w:rsidRDefault="00940CA7" w:rsidP="00940CA7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合計</w:t>
            </w:r>
          </w:p>
        </w:tc>
        <w:tc>
          <w:tcPr>
            <w:tcW w:w="1977" w:type="dxa"/>
          </w:tcPr>
          <w:p w:rsidR="00940CA7" w:rsidRPr="00940CA7" w:rsidRDefault="00940CA7" w:rsidP="00940CA7">
            <w:pPr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</w:pPr>
            <w:r w:rsidRPr="00940CA7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※受け入れ金額の合計と一致させてください（提出時この文削除）。</w:t>
            </w:r>
          </w:p>
        </w:tc>
      </w:tr>
    </w:tbl>
    <w:p w:rsidR="00940CA7" w:rsidRDefault="00940CA7" w:rsidP="00940CA7">
      <w:pPr>
        <w:ind w:left="630" w:hangingChars="300" w:hanging="630"/>
        <w:rPr>
          <w:rFonts w:asciiTheme="minorEastAsia" w:hAnsiTheme="minorEastAsia"/>
          <w:kern w:val="0"/>
          <w:szCs w:val="21"/>
        </w:rPr>
      </w:pPr>
    </w:p>
    <w:p w:rsidR="00C630C8" w:rsidRPr="00EC7732" w:rsidRDefault="00C630C8" w:rsidP="00C630C8">
      <w:pPr>
        <w:rPr>
          <w:szCs w:val="21"/>
        </w:rPr>
      </w:pPr>
    </w:p>
    <w:sectPr w:rsidR="00C630C8" w:rsidRPr="00EC7732" w:rsidSect="005A32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746" w:rsidRDefault="002B3746" w:rsidP="00A04396">
      <w:r>
        <w:separator/>
      </w:r>
    </w:p>
  </w:endnote>
  <w:endnote w:type="continuationSeparator" w:id="0">
    <w:p w:rsidR="002B3746" w:rsidRDefault="002B3746" w:rsidP="00A0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65C" w:rsidRDefault="005E265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65C" w:rsidRDefault="005E265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65C" w:rsidRDefault="005E26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746" w:rsidRDefault="002B3746" w:rsidP="00A04396">
      <w:r>
        <w:separator/>
      </w:r>
    </w:p>
  </w:footnote>
  <w:footnote w:type="continuationSeparator" w:id="0">
    <w:p w:rsidR="002B3746" w:rsidRDefault="002B3746" w:rsidP="00A04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65C" w:rsidRDefault="005E265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65C" w:rsidRDefault="005E265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65C" w:rsidRDefault="005E26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65"/>
    <w:rsid w:val="0001065F"/>
    <w:rsid w:val="000662AF"/>
    <w:rsid w:val="001E4A62"/>
    <w:rsid w:val="002517BD"/>
    <w:rsid w:val="00286BD6"/>
    <w:rsid w:val="002B3746"/>
    <w:rsid w:val="003F5538"/>
    <w:rsid w:val="00432E95"/>
    <w:rsid w:val="004F10C5"/>
    <w:rsid w:val="00522AE1"/>
    <w:rsid w:val="005A3265"/>
    <w:rsid w:val="005E265C"/>
    <w:rsid w:val="006A0720"/>
    <w:rsid w:val="006D49FC"/>
    <w:rsid w:val="006E45D6"/>
    <w:rsid w:val="00703F7E"/>
    <w:rsid w:val="00757A17"/>
    <w:rsid w:val="00906EF7"/>
    <w:rsid w:val="00940CA7"/>
    <w:rsid w:val="009628F5"/>
    <w:rsid w:val="0096427D"/>
    <w:rsid w:val="00A04396"/>
    <w:rsid w:val="00A36046"/>
    <w:rsid w:val="00A615A9"/>
    <w:rsid w:val="00A71189"/>
    <w:rsid w:val="00B24210"/>
    <w:rsid w:val="00BC02CD"/>
    <w:rsid w:val="00BF4FCF"/>
    <w:rsid w:val="00C630C8"/>
    <w:rsid w:val="00C66111"/>
    <w:rsid w:val="00CC5EB7"/>
    <w:rsid w:val="00D557CE"/>
    <w:rsid w:val="00E8121B"/>
    <w:rsid w:val="00EC7732"/>
    <w:rsid w:val="00F7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3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4396"/>
  </w:style>
  <w:style w:type="paragraph" w:styleId="a6">
    <w:name w:val="footer"/>
    <w:basedOn w:val="a"/>
    <w:link w:val="a7"/>
    <w:uiPriority w:val="99"/>
    <w:unhideWhenUsed/>
    <w:rsid w:val="00A043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254</Characters>
  <Application>Microsoft Office Word</Application>
  <DocSecurity>0</DocSecurity>
  <Lines>19</Lines>
  <Paragraphs>19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2019-02-22T02:10:00Z</dcterms:created>
  <dcterms:modified xsi:type="dcterms:W3CDTF">2019-02-22T02:10:00Z</dcterms:modified>
</cp:coreProperties>
</file>